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718" w14:textId="3F7F0576" w:rsidR="002F29AD" w:rsidRDefault="002F29AD" w:rsidP="48C59999">
      <w:pPr>
        <w:pStyle w:val="Titel"/>
        <w:rPr>
          <w:rFonts w:asciiTheme="minorHAnsi" w:hAnsiTheme="minorHAnsi" w:cstheme="minorBidi"/>
          <w:b/>
          <w:bCs/>
          <w:color w:val="FF0000"/>
          <w:sz w:val="36"/>
          <w:szCs w:val="36"/>
        </w:rPr>
      </w:pPr>
      <w:r>
        <w:rPr>
          <w:rFonts w:cstheme="majorHAnsi"/>
          <w:noProof/>
        </w:rPr>
        <w:drawing>
          <wp:anchor distT="0" distB="0" distL="114300" distR="114300" simplePos="0" relativeHeight="251660288" behindDoc="0" locked="0" layoutInCell="1" allowOverlap="1" wp14:anchorId="4117B4A0" wp14:editId="60C4ED99">
            <wp:simplePos x="0" y="0"/>
            <wp:positionH relativeFrom="margin">
              <wp:posOffset>0</wp:posOffset>
            </wp:positionH>
            <wp:positionV relativeFrom="margin">
              <wp:posOffset>-120650</wp:posOffset>
            </wp:positionV>
            <wp:extent cx="438785" cy="84264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3206"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 xml:space="preserve">      </w:t>
      </w:r>
      <w:r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 xml:space="preserve">             Wij zoeken </w:t>
      </w:r>
      <w:r w:rsidR="002452EF"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 xml:space="preserve">nog </w:t>
      </w:r>
      <w:r w:rsidR="00E703EA"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 xml:space="preserve">3 </w:t>
      </w:r>
      <w:r w:rsidR="00407200"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>leden</w:t>
      </w:r>
      <w:r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 xml:space="preserve"> voor de Cliëntenraad </w:t>
      </w:r>
      <w:r w:rsidR="123C56B2"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 xml:space="preserve">  </w:t>
      </w:r>
      <w:r>
        <w:tab/>
      </w:r>
      <w:r>
        <w:tab/>
      </w:r>
      <w:r w:rsidR="789FCE11"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 xml:space="preserve">  </w:t>
      </w:r>
      <w:r w:rsidR="37BBB2DC"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 xml:space="preserve">                    </w:t>
      </w:r>
      <w:r>
        <w:tab/>
      </w:r>
      <w:r>
        <w:tab/>
      </w:r>
      <w:r>
        <w:tab/>
      </w:r>
      <w:r w:rsidR="789FCE11"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>S</w:t>
      </w:r>
      <w:r w:rsidRPr="48C59999">
        <w:rPr>
          <w:rFonts w:asciiTheme="minorHAnsi" w:hAnsiTheme="minorHAnsi" w:cstheme="minorBidi"/>
          <w:b/>
          <w:bCs/>
          <w:color w:val="FF0000"/>
          <w:sz w:val="36"/>
          <w:szCs w:val="36"/>
        </w:rPr>
        <w:t>ociaal Domein van de gemeente Eindhoven</w:t>
      </w:r>
    </w:p>
    <w:p w14:paraId="15233BF7" w14:textId="77777777" w:rsidR="002F29AD" w:rsidRPr="002F29AD" w:rsidRDefault="002F29AD" w:rsidP="00DE3656">
      <w:pPr>
        <w:pStyle w:val="Titel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733F34C7" w14:textId="5DDF60EA" w:rsidR="004D7F67" w:rsidRPr="002F29AD" w:rsidRDefault="004D7F67" w:rsidP="002F29AD">
      <w:pPr>
        <w:pStyle w:val="Titel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F29A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Wie </w:t>
      </w:r>
      <w:r w:rsidRPr="002F29AD">
        <w:rPr>
          <w:rFonts w:asciiTheme="minorHAnsi" w:hAnsiTheme="minorHAnsi" w:cstheme="minorHAnsi"/>
          <w:b/>
          <w:bCs/>
          <w:color w:val="FF0000"/>
          <w:sz w:val="26"/>
          <w:szCs w:val="26"/>
        </w:rPr>
        <w:t>zoeken</w:t>
      </w:r>
      <w:r w:rsidRPr="002F29A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wij?</w:t>
      </w:r>
    </w:p>
    <w:p w14:paraId="248120EB" w14:textId="187B5BF2" w:rsidR="00965E5D" w:rsidRDefault="004E09B2" w:rsidP="002452EF">
      <w:pPr>
        <w:spacing w:after="0" w:line="240" w:lineRule="auto"/>
        <w:rPr>
          <w:rFonts w:cstheme="minorHAnsi"/>
          <w:b/>
          <w:bCs/>
          <w:color w:val="FF0000"/>
        </w:rPr>
      </w:pPr>
      <w:r>
        <w:t>Ben j</w:t>
      </w:r>
      <w:r w:rsidR="00A57365">
        <w:t>i</w:t>
      </w:r>
      <w:r>
        <w:t xml:space="preserve">j als inwoner van </w:t>
      </w:r>
      <w:r w:rsidRPr="00733206">
        <w:rPr>
          <w:rFonts w:cstheme="minorHAnsi"/>
        </w:rPr>
        <w:t>Eindhoven</w:t>
      </w:r>
      <w:r>
        <w:t xml:space="preserve"> afhankelijk van ondersteuning vanuit het Sociaal Domein? Is deze ondersteuning in de vorm van een bijstandsuitkering </w:t>
      </w:r>
      <w:r w:rsidR="004D7F67">
        <w:t xml:space="preserve">(Participatiewet) </w:t>
      </w:r>
      <w:r>
        <w:t xml:space="preserve">of hulp vanuit de Wet </w:t>
      </w:r>
      <w:r w:rsidR="00A57365">
        <w:t>M</w:t>
      </w:r>
      <w:r>
        <w:t>aatschappelijk</w:t>
      </w:r>
      <w:r w:rsidR="00A57365">
        <w:t>e</w:t>
      </w:r>
      <w:r>
        <w:t xml:space="preserve"> Ondersteuning</w:t>
      </w:r>
      <w:r w:rsidR="00790A4A">
        <w:t xml:space="preserve"> (WMO)</w:t>
      </w:r>
      <w:r>
        <w:t xml:space="preserve"> of de Jeugdwet? </w:t>
      </w:r>
      <w:r w:rsidR="004D7F67">
        <w:t>Heb je tijd e</w:t>
      </w:r>
      <w:r>
        <w:t>n wil jij invloed hebben op wat de gemeente ontwikkelt, bedenkt en uitvoert in het Sociaal</w:t>
      </w:r>
      <w:r w:rsidR="008F47CA">
        <w:t xml:space="preserve"> D</w:t>
      </w:r>
      <w:r>
        <w:t>omein?</w:t>
      </w:r>
      <w:r w:rsidR="00A57365">
        <w:t xml:space="preserve"> </w:t>
      </w:r>
      <w:r w:rsidR="008F47CA">
        <w:t>Als jij alle vragen met een ja kunt beantwoorden, dan zijn wij op zoek naar jou</w:t>
      </w:r>
      <w:r w:rsidR="002452EF">
        <w:t>.</w:t>
      </w:r>
    </w:p>
    <w:p w14:paraId="5E5EF983" w14:textId="77777777" w:rsidR="00897E5B" w:rsidRDefault="00897E5B" w:rsidP="00B13C7D">
      <w:pPr>
        <w:pStyle w:val="Kop2"/>
        <w:rPr>
          <w:rFonts w:asciiTheme="minorHAnsi" w:hAnsiTheme="minorHAnsi" w:cstheme="minorHAnsi"/>
          <w:b/>
          <w:bCs/>
          <w:color w:val="FF0000"/>
        </w:rPr>
      </w:pPr>
    </w:p>
    <w:p w14:paraId="06AA0719" w14:textId="605CACD3" w:rsidR="008F47CA" w:rsidRPr="00733206" w:rsidRDefault="008F47CA" w:rsidP="00B13C7D">
      <w:pPr>
        <w:pStyle w:val="Kop2"/>
        <w:rPr>
          <w:rFonts w:asciiTheme="minorHAnsi" w:hAnsiTheme="minorHAnsi" w:cstheme="minorHAnsi"/>
          <w:b/>
          <w:bCs/>
          <w:color w:val="FF0000"/>
        </w:rPr>
      </w:pPr>
      <w:r w:rsidRPr="00733206">
        <w:rPr>
          <w:rFonts w:asciiTheme="minorHAnsi" w:hAnsiTheme="minorHAnsi" w:cstheme="minorHAnsi"/>
          <w:b/>
          <w:bCs/>
          <w:color w:val="FF0000"/>
        </w:rPr>
        <w:t>Wie zijn wij?</w:t>
      </w:r>
    </w:p>
    <w:p w14:paraId="5F5AF2D0" w14:textId="41B1D2F7" w:rsidR="00385620" w:rsidRDefault="008F47CA" w:rsidP="00B13C7D">
      <w:pPr>
        <w:spacing w:after="0"/>
      </w:pPr>
      <w:r>
        <w:t>Wij adviseren het gemeentebestuur gevraagd en ongevraagd over het beleid en de uitvoering van sociale voorzieningen</w:t>
      </w:r>
      <w:r w:rsidR="00DC7CC8">
        <w:t xml:space="preserve"> </w:t>
      </w:r>
      <w:r w:rsidR="00790A4A">
        <w:t>in</w:t>
      </w:r>
      <w:r w:rsidR="00DC7CC8">
        <w:t xml:space="preserve"> het Sociaal Domein. Alle gemeenten in Nederland zijn namelijk wettelijk verplicht cliëntenparticipatie vorm te geven</w:t>
      </w:r>
      <w:r w:rsidR="00DC7CC8" w:rsidRPr="00E703EA">
        <w:t xml:space="preserve">. </w:t>
      </w:r>
      <w:r w:rsidR="00777D76" w:rsidRPr="00E703EA">
        <w:t>Wij zijn</w:t>
      </w:r>
      <w:r w:rsidR="008D455F" w:rsidRPr="00E703EA">
        <w:t xml:space="preserve"> </w:t>
      </w:r>
      <w:r w:rsidR="00897E5B" w:rsidRPr="00E703EA">
        <w:t xml:space="preserve">momenteel </w:t>
      </w:r>
      <w:r w:rsidR="00777D76" w:rsidRPr="00E703EA">
        <w:t>met 1</w:t>
      </w:r>
      <w:r w:rsidR="00E703EA" w:rsidRPr="00E703EA">
        <w:t>2</w:t>
      </w:r>
      <w:r w:rsidR="00777D76" w:rsidRPr="00E703EA">
        <w:t xml:space="preserve"> leden en zoeken nog </w:t>
      </w:r>
      <w:r w:rsidR="00E703EA" w:rsidRPr="00E703EA">
        <w:t>3</w:t>
      </w:r>
      <w:r w:rsidR="00407200" w:rsidRPr="00E703EA">
        <w:t xml:space="preserve"> leden</w:t>
      </w:r>
      <w:r w:rsidR="00E703EA" w:rsidRPr="00E703EA">
        <w:t>.</w:t>
      </w:r>
      <w:r w:rsidR="00E703EA">
        <w:t xml:space="preserve"> </w:t>
      </w:r>
      <w:r w:rsidR="00DC7CC8">
        <w:t>Wekelijks ontmoeten we elkaar op het gemeentehuis</w:t>
      </w:r>
      <w:r w:rsidR="00871045">
        <w:t xml:space="preserve"> van Eindhoven op dinsdagmiddag, behalve in schoolvakanties.</w:t>
      </w:r>
      <w:r w:rsidR="004D7F67">
        <w:t xml:space="preserve"> </w:t>
      </w:r>
      <w:r w:rsidR="00E703EA">
        <w:t xml:space="preserve">Als er maatregelen zijn vanwege </w:t>
      </w:r>
      <w:r w:rsidR="004D7F67">
        <w:t xml:space="preserve">corona vergaderen wij via laptop vanuit huis. </w:t>
      </w:r>
    </w:p>
    <w:p w14:paraId="79A0927B" w14:textId="77777777" w:rsidR="00965E5D" w:rsidRDefault="00965E5D" w:rsidP="00B13C7D">
      <w:pPr>
        <w:spacing w:after="0"/>
        <w:rPr>
          <w:b/>
          <w:bCs/>
          <w:color w:val="FF0000"/>
          <w:sz w:val="24"/>
          <w:szCs w:val="24"/>
        </w:rPr>
      </w:pPr>
    </w:p>
    <w:p w14:paraId="77B87D6A" w14:textId="08D8A0E1" w:rsidR="00871045" w:rsidRPr="00385620" w:rsidRDefault="00385620" w:rsidP="00B13C7D">
      <w:pPr>
        <w:spacing w:after="0"/>
        <w:rPr>
          <w:sz w:val="24"/>
          <w:szCs w:val="24"/>
        </w:rPr>
      </w:pPr>
      <w:r w:rsidRPr="00385620">
        <w:rPr>
          <w:b/>
          <w:bCs/>
          <w:color w:val="FF0000"/>
          <w:sz w:val="24"/>
          <w:szCs w:val="24"/>
        </w:rPr>
        <w:t>Wie ben jij?</w:t>
      </w:r>
    </w:p>
    <w:p w14:paraId="5B1B82E9" w14:textId="7C268C50" w:rsidR="00871045" w:rsidRDefault="00871045" w:rsidP="00B13C7D">
      <w:pPr>
        <w:pStyle w:val="Lijstalinea"/>
        <w:numPr>
          <w:ilvl w:val="0"/>
          <w:numId w:val="1"/>
        </w:numPr>
        <w:spacing w:after="0"/>
      </w:pPr>
      <w:r>
        <w:t>Inwoner van de gemeente Eindhoven en ouder dan 18 jaar</w:t>
      </w:r>
    </w:p>
    <w:p w14:paraId="02D414E8" w14:textId="6D146B72" w:rsidR="00871045" w:rsidRDefault="00871045" w:rsidP="00B13C7D">
      <w:pPr>
        <w:pStyle w:val="Lijstalinea"/>
        <w:numPr>
          <w:ilvl w:val="0"/>
          <w:numId w:val="1"/>
        </w:numPr>
        <w:spacing w:after="0"/>
      </w:pPr>
      <w:r>
        <w:t xml:space="preserve">Gebruiker </w:t>
      </w:r>
      <w:r w:rsidR="004D7F67">
        <w:t xml:space="preserve">(of een van je kinderen) </w:t>
      </w:r>
      <w:r>
        <w:t>van een sociale voorziening</w:t>
      </w:r>
    </w:p>
    <w:p w14:paraId="7198D07D" w14:textId="3BBC2E28" w:rsidR="002452EF" w:rsidRPr="00E703EA" w:rsidRDefault="00871045" w:rsidP="00E703EA">
      <w:pPr>
        <w:pStyle w:val="Lijstalinea"/>
        <w:numPr>
          <w:ilvl w:val="0"/>
          <w:numId w:val="1"/>
        </w:numPr>
        <w:spacing w:after="0"/>
      </w:pPr>
      <w:r>
        <w:t>Geïnteresseerd in het sociaal</w:t>
      </w:r>
      <w:r w:rsidR="004D7F67">
        <w:t xml:space="preserve"> </w:t>
      </w:r>
      <w:r w:rsidR="001B3F98">
        <w:t>beleid van de gemeente Eindhoven</w:t>
      </w:r>
    </w:p>
    <w:p w14:paraId="07C6D750" w14:textId="215CCF0E" w:rsidR="001B3F98" w:rsidRDefault="001B3F98" w:rsidP="00B13C7D">
      <w:pPr>
        <w:pStyle w:val="Lijstalinea"/>
        <w:numPr>
          <w:ilvl w:val="0"/>
          <w:numId w:val="1"/>
        </w:numPr>
        <w:spacing w:after="0"/>
      </w:pPr>
      <w:r>
        <w:t>Bereid te werken in het belang van de inwoner</w:t>
      </w:r>
      <w:r w:rsidR="004D7F67">
        <w:t>s</w:t>
      </w:r>
      <w:r>
        <w:t xml:space="preserve"> in het algemeen en de gebruiker</w:t>
      </w:r>
      <w:r w:rsidR="004D7F67">
        <w:t>s</w:t>
      </w:r>
      <w:r>
        <w:t xml:space="preserve"> van sociale voorziening</w:t>
      </w:r>
      <w:r w:rsidR="004D7F67">
        <w:t>en</w:t>
      </w:r>
      <w:r>
        <w:t xml:space="preserve"> in het bijzonder</w:t>
      </w:r>
    </w:p>
    <w:p w14:paraId="449B0C4B" w14:textId="72506943" w:rsidR="001B3F98" w:rsidRDefault="001B3F98" w:rsidP="00B13C7D">
      <w:pPr>
        <w:pStyle w:val="Lijstalinea"/>
        <w:numPr>
          <w:ilvl w:val="0"/>
          <w:numId w:val="1"/>
        </w:numPr>
        <w:spacing w:after="0"/>
      </w:pPr>
      <w:r>
        <w:t xml:space="preserve">In staat om </w:t>
      </w:r>
      <w:r w:rsidR="002452EF">
        <w:t xml:space="preserve">de </w:t>
      </w:r>
      <w:r>
        <w:t>eigen situatie of ervaringen te overstijgen en overkoepelend te denken</w:t>
      </w:r>
    </w:p>
    <w:p w14:paraId="62AF305F" w14:textId="5ACA0C12" w:rsidR="001B3F98" w:rsidRDefault="001B3F98" w:rsidP="00B13C7D">
      <w:pPr>
        <w:pStyle w:val="Lijstalinea"/>
        <w:numPr>
          <w:ilvl w:val="0"/>
          <w:numId w:val="1"/>
        </w:numPr>
        <w:spacing w:after="0"/>
      </w:pPr>
      <w:r>
        <w:t xml:space="preserve">Capabel om beleidsstukken </w:t>
      </w:r>
      <w:r w:rsidR="00476A62">
        <w:t>te lezen, mee te discussiëren en samen te werken</w:t>
      </w:r>
    </w:p>
    <w:p w14:paraId="143DE529" w14:textId="13C48C77" w:rsidR="00476A62" w:rsidRDefault="00476A62" w:rsidP="00B13C7D">
      <w:pPr>
        <w:pStyle w:val="Lijstalinea"/>
        <w:numPr>
          <w:ilvl w:val="0"/>
          <w:numId w:val="1"/>
        </w:numPr>
        <w:spacing w:after="0"/>
      </w:pPr>
      <w:r>
        <w:t xml:space="preserve">Flexibel </w:t>
      </w:r>
      <w:r w:rsidR="004D7F67">
        <w:t xml:space="preserve">inzetbaar </w:t>
      </w:r>
      <w:r>
        <w:t>en minimaal 6 uur per week beschikbaar</w:t>
      </w:r>
    </w:p>
    <w:p w14:paraId="0DBD5D6D" w14:textId="77777777" w:rsidR="002F29AD" w:rsidRDefault="002F29AD" w:rsidP="00B13C7D">
      <w:pPr>
        <w:pStyle w:val="Kop2"/>
        <w:rPr>
          <w:rFonts w:asciiTheme="minorHAnsi" w:hAnsiTheme="minorHAnsi" w:cstheme="minorHAnsi"/>
          <w:b/>
          <w:bCs/>
          <w:color w:val="FF0000"/>
        </w:rPr>
      </w:pPr>
    </w:p>
    <w:p w14:paraId="757608E6" w14:textId="002B0722" w:rsidR="00476A62" w:rsidRPr="00733206" w:rsidRDefault="00733206" w:rsidP="00B13C7D">
      <w:pPr>
        <w:pStyle w:val="Kop2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Wie kan geen lid worden?</w:t>
      </w:r>
    </w:p>
    <w:p w14:paraId="677856BB" w14:textId="0382692B" w:rsidR="00476A62" w:rsidRDefault="00476A62" w:rsidP="00B13C7D">
      <w:pPr>
        <w:pStyle w:val="Lijstalinea"/>
        <w:numPr>
          <w:ilvl w:val="0"/>
          <w:numId w:val="2"/>
        </w:numPr>
        <w:spacing w:after="0"/>
      </w:pPr>
      <w:r>
        <w:t>Lid van de gemeenteraad of raadscommissie</w:t>
      </w:r>
    </w:p>
    <w:p w14:paraId="3D095556" w14:textId="2CCC3BF8" w:rsidR="00476A62" w:rsidRDefault="00476A62" w:rsidP="00B13C7D">
      <w:pPr>
        <w:pStyle w:val="Lijstalinea"/>
        <w:numPr>
          <w:ilvl w:val="0"/>
          <w:numId w:val="2"/>
        </w:numPr>
        <w:spacing w:after="0"/>
      </w:pPr>
      <w:r>
        <w:t>Ambtenaar van de gemeente Eindhoven</w:t>
      </w:r>
    </w:p>
    <w:p w14:paraId="26DF8C8F" w14:textId="77777777" w:rsidR="00965E5D" w:rsidRDefault="00965E5D" w:rsidP="00965E5D">
      <w:pPr>
        <w:pStyle w:val="Lijstalinea"/>
        <w:spacing w:after="0"/>
      </w:pPr>
    </w:p>
    <w:p w14:paraId="3805110E" w14:textId="497FD859" w:rsidR="00650067" w:rsidRPr="00733206" w:rsidRDefault="00733206" w:rsidP="00B13C7D">
      <w:pPr>
        <w:pStyle w:val="Kop2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Wat bieden wij?</w:t>
      </w:r>
    </w:p>
    <w:p w14:paraId="38A9A7E3" w14:textId="7C421E64" w:rsidR="00650067" w:rsidRDefault="00650067" w:rsidP="00B13C7D">
      <w:pPr>
        <w:pStyle w:val="Lijstalinea"/>
        <w:numPr>
          <w:ilvl w:val="0"/>
          <w:numId w:val="3"/>
        </w:numPr>
        <w:spacing w:after="0"/>
      </w:pPr>
      <w:r>
        <w:t>Een boeiende en uitdagende vrijwilligersfunctie</w:t>
      </w:r>
    </w:p>
    <w:p w14:paraId="0F94CA2F" w14:textId="60E98CCB" w:rsidR="00650067" w:rsidRDefault="00650067" w:rsidP="00B13C7D">
      <w:pPr>
        <w:pStyle w:val="Lijstalinea"/>
        <w:numPr>
          <w:ilvl w:val="0"/>
          <w:numId w:val="3"/>
        </w:numPr>
        <w:spacing w:after="0"/>
      </w:pPr>
      <w:r>
        <w:t>Ontwikkelingsmogelijkheden door o.a. deelname aan scholing en coaching</w:t>
      </w:r>
    </w:p>
    <w:p w14:paraId="7ACB3391" w14:textId="748D060C" w:rsidR="00650067" w:rsidRDefault="00943BC4" w:rsidP="00B13C7D">
      <w:pPr>
        <w:pStyle w:val="Lijstalinea"/>
        <w:numPr>
          <w:ilvl w:val="0"/>
          <w:numId w:val="3"/>
        </w:numPr>
        <w:spacing w:after="0"/>
      </w:pPr>
      <w:r>
        <w:t>Een benoeming voor een periode van 4 jaar</w:t>
      </w:r>
    </w:p>
    <w:p w14:paraId="612DF70A" w14:textId="3ADD2E1D" w:rsidR="00943BC4" w:rsidRDefault="00777D76" w:rsidP="00B13C7D">
      <w:pPr>
        <w:pStyle w:val="Lijstalinea"/>
        <w:numPr>
          <w:ilvl w:val="0"/>
          <w:numId w:val="3"/>
        </w:numPr>
        <w:spacing w:after="0"/>
      </w:pPr>
      <w:r>
        <w:t xml:space="preserve">Een belastingvrije </w:t>
      </w:r>
      <w:r w:rsidR="00943BC4">
        <w:t>vrijwilligersvergoeding</w:t>
      </w:r>
      <w:r>
        <w:t xml:space="preserve"> van </w:t>
      </w:r>
      <w:r w:rsidRPr="48C59999">
        <w:t xml:space="preserve">€ </w:t>
      </w:r>
      <w:r w:rsidR="2A0D809C" w:rsidRPr="48C59999">
        <w:t xml:space="preserve">1.800,-- </w:t>
      </w:r>
      <w:r w:rsidRPr="48C59999">
        <w:t xml:space="preserve"> per jaar</w:t>
      </w:r>
    </w:p>
    <w:p w14:paraId="66E842F2" w14:textId="21C6CD5A" w:rsidR="00943BC4" w:rsidRDefault="00943BC4" w:rsidP="00B13C7D">
      <w:pPr>
        <w:pStyle w:val="Lijstalinea"/>
        <w:numPr>
          <w:ilvl w:val="0"/>
          <w:numId w:val="3"/>
        </w:numPr>
        <w:spacing w:after="0"/>
      </w:pPr>
      <w:r>
        <w:t>Een laptop of tablet (blijft eigendom van de gemeente Eindhoven)</w:t>
      </w:r>
    </w:p>
    <w:p w14:paraId="62C0A7F8" w14:textId="69201D92" w:rsidR="00943BC4" w:rsidRDefault="00943BC4" w:rsidP="00B13C7D">
      <w:pPr>
        <w:pStyle w:val="Lijstalinea"/>
        <w:numPr>
          <w:ilvl w:val="0"/>
          <w:numId w:val="3"/>
        </w:numPr>
        <w:spacing w:after="0"/>
      </w:pPr>
      <w:r>
        <w:t>Vervoersvergoeding voor hen die reeds gebruik maken van WMO-vervoer</w:t>
      </w:r>
    </w:p>
    <w:p w14:paraId="101B4FCC" w14:textId="77777777" w:rsidR="00965E5D" w:rsidRDefault="00965E5D" w:rsidP="00965E5D">
      <w:pPr>
        <w:pStyle w:val="Lijstalinea"/>
        <w:spacing w:after="0"/>
      </w:pPr>
    </w:p>
    <w:p w14:paraId="5B819F9F" w14:textId="6F1989DA" w:rsidR="00943BC4" w:rsidRDefault="00777D76" w:rsidP="00B13C7D">
      <w:pPr>
        <w:pStyle w:val="Kop2"/>
        <w:rPr>
          <w:rFonts w:asciiTheme="minorHAnsi" w:hAnsiTheme="minorHAnsi" w:cstheme="minorHAnsi"/>
          <w:b/>
          <w:bCs/>
          <w:color w:val="FF0000"/>
        </w:rPr>
      </w:pPr>
      <w:r w:rsidRPr="00733206">
        <w:rPr>
          <w:rFonts w:asciiTheme="minorHAnsi" w:hAnsiTheme="minorHAnsi" w:cstheme="minorHAnsi"/>
          <w:b/>
          <w:bCs/>
          <w:color w:val="FF0000"/>
        </w:rPr>
        <w:t>Heb j</w:t>
      </w:r>
      <w:r w:rsidR="00790A4A">
        <w:rPr>
          <w:rFonts w:asciiTheme="minorHAnsi" w:hAnsiTheme="minorHAnsi" w:cstheme="minorHAnsi"/>
          <w:b/>
          <w:bCs/>
          <w:color w:val="FF0000"/>
        </w:rPr>
        <w:t>ij</w:t>
      </w:r>
      <w:r w:rsidRPr="00733206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943BC4" w:rsidRPr="00733206">
        <w:rPr>
          <w:rFonts w:asciiTheme="minorHAnsi" w:hAnsiTheme="minorHAnsi" w:cstheme="minorHAnsi"/>
          <w:b/>
          <w:bCs/>
          <w:color w:val="FF0000"/>
        </w:rPr>
        <w:t>Interesse?</w:t>
      </w:r>
    </w:p>
    <w:p w14:paraId="079B5DF0" w14:textId="6D445449" w:rsidR="00790A4A" w:rsidRDefault="00777D76" w:rsidP="00984A56">
      <w:pPr>
        <w:pStyle w:val="Lijstalinea"/>
        <w:numPr>
          <w:ilvl w:val="0"/>
          <w:numId w:val="4"/>
        </w:numPr>
        <w:spacing w:after="0"/>
      </w:pPr>
      <w:r>
        <w:t>Meer informatie kunt u vinden op onze website</w:t>
      </w:r>
      <w:r w:rsidR="00984A56">
        <w:t xml:space="preserve">: </w:t>
      </w:r>
      <w:hyperlink r:id="rId11" w:history="1">
        <w:r w:rsidR="00984A56" w:rsidRPr="00E3620D">
          <w:rPr>
            <w:rStyle w:val="Hyperlink"/>
          </w:rPr>
          <w:t>www.crsdeindhoven.nl</w:t>
        </w:r>
      </w:hyperlink>
      <w:r w:rsidR="00984A56">
        <w:t xml:space="preserve"> </w:t>
      </w:r>
    </w:p>
    <w:p w14:paraId="433103E4" w14:textId="51AC6A96" w:rsidR="00790A4A" w:rsidRDefault="00943BC4" w:rsidP="00B13C7D">
      <w:pPr>
        <w:pStyle w:val="Lijstalinea"/>
        <w:numPr>
          <w:ilvl w:val="0"/>
          <w:numId w:val="4"/>
        </w:numPr>
        <w:spacing w:after="0"/>
      </w:pPr>
      <w:r>
        <w:t xml:space="preserve">Voor </w:t>
      </w:r>
      <w:r w:rsidR="00777D76">
        <w:t>vragen</w:t>
      </w:r>
      <w:r>
        <w:t xml:space="preserve"> kun je terecht bij de</w:t>
      </w:r>
      <w:r w:rsidR="00AC2218">
        <w:t xml:space="preserve"> </w:t>
      </w:r>
      <w:r w:rsidR="00777D76">
        <w:t xml:space="preserve">voorzitter de heer A. Czech: </w:t>
      </w:r>
      <w:hyperlink r:id="rId12" w:history="1">
        <w:r w:rsidR="00777D76" w:rsidRPr="00915C87">
          <w:rPr>
            <w:rStyle w:val="Hyperlink"/>
          </w:rPr>
          <w:t>abczech1952@gmail.com</w:t>
        </w:r>
      </w:hyperlink>
      <w:r w:rsidR="00777D76">
        <w:t xml:space="preserve"> </w:t>
      </w:r>
      <w:r w:rsidR="00407200">
        <w:t>, 06 2000 4451</w:t>
      </w:r>
    </w:p>
    <w:p w14:paraId="4FC4B7BE" w14:textId="4D59C882" w:rsidR="0040130B" w:rsidRDefault="00385620" w:rsidP="00B13C7D">
      <w:pPr>
        <w:pStyle w:val="Lijstalinea"/>
        <w:numPr>
          <w:ilvl w:val="0"/>
          <w:numId w:val="4"/>
        </w:numPr>
        <w:spacing w:after="0"/>
      </w:pPr>
      <w:r>
        <w:t>Heb je</w:t>
      </w:r>
      <w:r w:rsidR="00790A4A">
        <w:t xml:space="preserve"> </w:t>
      </w:r>
      <w:r>
        <w:t xml:space="preserve">interesse mail dan </w:t>
      </w:r>
      <w:r w:rsidRPr="00AC2218">
        <w:rPr>
          <w:b/>
          <w:bCs/>
        </w:rPr>
        <w:t>v</w:t>
      </w:r>
      <w:r w:rsidR="00E73ED5">
        <w:rPr>
          <w:rFonts w:cstheme="minorHAnsi"/>
          <w:b/>
          <w:bCs/>
        </w:rPr>
        <w:t>oo</w:t>
      </w:r>
      <w:r w:rsidRPr="00AC2218">
        <w:rPr>
          <w:b/>
          <w:bCs/>
        </w:rPr>
        <w:t xml:space="preserve">r </w:t>
      </w:r>
      <w:r w:rsidR="00E73ED5">
        <w:rPr>
          <w:b/>
          <w:bCs/>
        </w:rPr>
        <w:t>30</w:t>
      </w:r>
      <w:r w:rsidR="00E703EA">
        <w:rPr>
          <w:b/>
          <w:bCs/>
        </w:rPr>
        <w:t xml:space="preserve"> december</w:t>
      </w:r>
      <w:r w:rsidR="00984A56">
        <w:rPr>
          <w:b/>
          <w:bCs/>
        </w:rPr>
        <w:t xml:space="preserve"> </w:t>
      </w:r>
      <w:r>
        <w:t>een</w:t>
      </w:r>
      <w:r w:rsidR="00B13C7D">
        <w:t xml:space="preserve"> </w:t>
      </w:r>
      <w:r w:rsidR="00897E5B">
        <w:t xml:space="preserve">korte </w:t>
      </w:r>
      <w:r>
        <w:t>motivatiebrief en een cv naar</w:t>
      </w:r>
      <w:r w:rsidR="00865BFA">
        <w:t xml:space="preserve"> </w:t>
      </w:r>
      <w:hyperlink r:id="rId13" w:history="1">
        <w:r w:rsidR="00865BFA" w:rsidRPr="00494786">
          <w:rPr>
            <w:rStyle w:val="Hyperlink"/>
          </w:rPr>
          <w:t>e.pulles@eindhoven.nl</w:t>
        </w:r>
      </w:hyperlink>
      <w:r w:rsidR="00865BFA">
        <w:rPr>
          <w:color w:val="0070C0"/>
        </w:rPr>
        <w:t xml:space="preserve"> </w:t>
      </w:r>
      <w:r>
        <w:br/>
      </w:r>
    </w:p>
    <w:sectPr w:rsidR="0040130B" w:rsidSect="0096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E134" w14:textId="77777777" w:rsidR="00771E2B" w:rsidRDefault="00771E2B" w:rsidP="00927386">
      <w:pPr>
        <w:spacing w:after="0" w:line="240" w:lineRule="auto"/>
      </w:pPr>
      <w:r>
        <w:separator/>
      </w:r>
    </w:p>
  </w:endnote>
  <w:endnote w:type="continuationSeparator" w:id="0">
    <w:p w14:paraId="55AFA9C2" w14:textId="77777777" w:rsidR="00771E2B" w:rsidRDefault="00771E2B" w:rsidP="0092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64DB" w14:textId="77777777" w:rsidR="00771E2B" w:rsidRDefault="00771E2B" w:rsidP="00927386">
      <w:pPr>
        <w:spacing w:after="0" w:line="240" w:lineRule="auto"/>
      </w:pPr>
      <w:r>
        <w:separator/>
      </w:r>
    </w:p>
  </w:footnote>
  <w:footnote w:type="continuationSeparator" w:id="0">
    <w:p w14:paraId="3EFAD577" w14:textId="77777777" w:rsidR="00771E2B" w:rsidRDefault="00771E2B" w:rsidP="0092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918"/>
    <w:multiLevelType w:val="hybridMultilevel"/>
    <w:tmpl w:val="A5648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70D6"/>
    <w:multiLevelType w:val="hybridMultilevel"/>
    <w:tmpl w:val="0E006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454C"/>
    <w:multiLevelType w:val="hybridMultilevel"/>
    <w:tmpl w:val="8F4A9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7BEB"/>
    <w:multiLevelType w:val="hybridMultilevel"/>
    <w:tmpl w:val="EE38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8615">
    <w:abstractNumId w:val="0"/>
  </w:num>
  <w:num w:numId="2" w16cid:durableId="1244756639">
    <w:abstractNumId w:val="1"/>
  </w:num>
  <w:num w:numId="3" w16cid:durableId="734812553">
    <w:abstractNumId w:val="2"/>
  </w:num>
  <w:num w:numId="4" w16cid:durableId="1265461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E5"/>
    <w:rsid w:val="0002423F"/>
    <w:rsid w:val="001B3F98"/>
    <w:rsid w:val="001B5272"/>
    <w:rsid w:val="001E668D"/>
    <w:rsid w:val="002452EF"/>
    <w:rsid w:val="002D7887"/>
    <w:rsid w:val="002F29AD"/>
    <w:rsid w:val="003376CC"/>
    <w:rsid w:val="003752DD"/>
    <w:rsid w:val="00385620"/>
    <w:rsid w:val="003966CA"/>
    <w:rsid w:val="0040130B"/>
    <w:rsid w:val="004067E4"/>
    <w:rsid w:val="00407200"/>
    <w:rsid w:val="00422480"/>
    <w:rsid w:val="00436C7A"/>
    <w:rsid w:val="00476A62"/>
    <w:rsid w:val="004D7F67"/>
    <w:rsid w:val="004E09B2"/>
    <w:rsid w:val="004F6775"/>
    <w:rsid w:val="00592107"/>
    <w:rsid w:val="00593CC2"/>
    <w:rsid w:val="005D540B"/>
    <w:rsid w:val="005D63E5"/>
    <w:rsid w:val="005E3912"/>
    <w:rsid w:val="00605384"/>
    <w:rsid w:val="00650067"/>
    <w:rsid w:val="00733206"/>
    <w:rsid w:val="00771E2B"/>
    <w:rsid w:val="00777D76"/>
    <w:rsid w:val="00790A4A"/>
    <w:rsid w:val="00806C84"/>
    <w:rsid w:val="00865BFA"/>
    <w:rsid w:val="00871045"/>
    <w:rsid w:val="00897E5B"/>
    <w:rsid w:val="008D455F"/>
    <w:rsid w:val="008F47CA"/>
    <w:rsid w:val="00927386"/>
    <w:rsid w:val="00943BC4"/>
    <w:rsid w:val="00965E5D"/>
    <w:rsid w:val="00984A56"/>
    <w:rsid w:val="009A06D1"/>
    <w:rsid w:val="00A57365"/>
    <w:rsid w:val="00A832E6"/>
    <w:rsid w:val="00AC2218"/>
    <w:rsid w:val="00B13C7D"/>
    <w:rsid w:val="00C05046"/>
    <w:rsid w:val="00D10711"/>
    <w:rsid w:val="00DC7CC8"/>
    <w:rsid w:val="00DE3656"/>
    <w:rsid w:val="00E703EA"/>
    <w:rsid w:val="00E73ED5"/>
    <w:rsid w:val="00EA00F9"/>
    <w:rsid w:val="00EA385C"/>
    <w:rsid w:val="00EF5C17"/>
    <w:rsid w:val="123C56B2"/>
    <w:rsid w:val="184DF7B4"/>
    <w:rsid w:val="1CD5C8DE"/>
    <w:rsid w:val="2A0D809C"/>
    <w:rsid w:val="37BBB2DC"/>
    <w:rsid w:val="43708CC5"/>
    <w:rsid w:val="48C59999"/>
    <w:rsid w:val="6744D5F5"/>
    <w:rsid w:val="71CF31CE"/>
    <w:rsid w:val="789F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C8AA1"/>
  <w15:chartTrackingRefBased/>
  <w15:docId w15:val="{4BEED1ED-8595-4AB7-992F-100D37BB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5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7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7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104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5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7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573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DE36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E3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36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365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777D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7D7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7E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7386"/>
  </w:style>
  <w:style w:type="paragraph" w:styleId="Voettekst">
    <w:name w:val="footer"/>
    <w:basedOn w:val="Standaard"/>
    <w:link w:val="VoettekstChar"/>
    <w:uiPriority w:val="99"/>
    <w:unhideWhenUsed/>
    <w:rsid w:val="0092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pulles@eindhov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czech1952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sdeindhoven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a1b1c-7224-4587-8a8f-01ea2c613185">
      <Terms xmlns="http://schemas.microsoft.com/office/infopath/2007/PartnerControls"/>
    </lcf76f155ced4ddcb4097134ff3c332f>
    <TaxCatchAll xmlns="dcbfb914-3580-4009-90b5-a987b92c3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DA85FE5432A4BAF5EE29059391EFC" ma:contentTypeVersion="13" ma:contentTypeDescription="Een nieuw document maken." ma:contentTypeScope="" ma:versionID="215c02c3c06b10850e8119b6450b532c">
  <xsd:schema xmlns:xsd="http://www.w3.org/2001/XMLSchema" xmlns:xs="http://www.w3.org/2001/XMLSchema" xmlns:p="http://schemas.microsoft.com/office/2006/metadata/properties" xmlns:ns2="c85a1b1c-7224-4587-8a8f-01ea2c613185" xmlns:ns3="dcbfb914-3580-4009-90b5-a987b92c327e" targetNamespace="http://schemas.microsoft.com/office/2006/metadata/properties" ma:root="true" ma:fieldsID="be9c3ef49a2f3e55a6915155f38a9b80" ns2:_="" ns3:_="">
    <xsd:import namespace="c85a1b1c-7224-4587-8a8f-01ea2c613185"/>
    <xsd:import namespace="dcbfb914-3580-4009-90b5-a987b92c3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1b1c-7224-4587-8a8f-01ea2c613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983774e-c9c0-4148-8baf-3e848fe3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b914-3580-4009-90b5-a987b92c327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9c01e7d-1538-49e0-a514-59cb61b01826}" ma:internalName="TaxCatchAll" ma:showField="CatchAllData" ma:web="d4665c32-6dbe-4638-a924-cb103bebe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F7970-CEF0-4C4E-B9B3-7D7C0754D4ED}">
  <ds:schemaRefs>
    <ds:schemaRef ds:uri="http://schemas.microsoft.com/office/2006/metadata/properties"/>
    <ds:schemaRef ds:uri="http://schemas.microsoft.com/office/infopath/2007/PartnerControls"/>
    <ds:schemaRef ds:uri="c85a1b1c-7224-4587-8a8f-01ea2c613185"/>
    <ds:schemaRef ds:uri="dcbfb914-3580-4009-90b5-a987b92c327e"/>
  </ds:schemaRefs>
</ds:datastoreItem>
</file>

<file path=customXml/itemProps2.xml><?xml version="1.0" encoding="utf-8"?>
<ds:datastoreItem xmlns:ds="http://schemas.openxmlformats.org/officeDocument/2006/customXml" ds:itemID="{D747EA4B-CA16-457F-B81C-9BE87206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B9EAA-F321-48C8-969C-07A7BE95B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1b1c-7224-4587-8a8f-01ea2c613185"/>
    <ds:schemaRef ds:uri="dcbfb914-3580-4009-90b5-a987b92c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der Kolk</dc:creator>
  <cp:keywords/>
  <dc:description/>
  <cp:lastModifiedBy>Ellen Pulles</cp:lastModifiedBy>
  <cp:revision>7</cp:revision>
  <dcterms:created xsi:type="dcterms:W3CDTF">2022-11-21T15:42:00Z</dcterms:created>
  <dcterms:modified xsi:type="dcterms:W3CDTF">2022-12-01T12:58:00Z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0x01010091DDA85FE5432A4BAF5EE29059391EFC</vt:lpwstr>
  </property>
  <property fmtid="{D5CDD505-2E9C-101B-9397-08002B2CF9AE}" pid="3" name="MediaServiceImageTags">
    <vt:lpwstr/>
  </property>
</Properties>
</file>